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65" w:rsidRDefault="006A6E65" w:rsidP="006A6E6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 ДЛЯ  РОДИТЕЛЕЙ</w:t>
      </w:r>
    </w:p>
    <w:p w:rsidR="006A6E65" w:rsidRDefault="006A6E65" w:rsidP="00E10191">
      <w:pPr>
        <w:ind w:firstLine="709"/>
        <w:jc w:val="center"/>
        <w:rPr>
          <w:b/>
          <w:sz w:val="28"/>
          <w:szCs w:val="28"/>
        </w:rPr>
      </w:pPr>
    </w:p>
    <w:p w:rsidR="009628AA" w:rsidRDefault="00E10191" w:rsidP="00E101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10191">
        <w:rPr>
          <w:b/>
          <w:sz w:val="28"/>
          <w:szCs w:val="28"/>
        </w:rPr>
        <w:t>редоставление обучающимся с ОВЗ и детям-инвалидам</w:t>
      </w:r>
      <w:r w:rsidR="006A6E65">
        <w:rPr>
          <w:b/>
          <w:sz w:val="28"/>
          <w:szCs w:val="28"/>
        </w:rPr>
        <w:t xml:space="preserve"> школ Темрюкского района</w:t>
      </w:r>
      <w:r w:rsidRPr="00E10191">
        <w:rPr>
          <w:b/>
          <w:sz w:val="28"/>
          <w:szCs w:val="28"/>
        </w:rPr>
        <w:t xml:space="preserve"> бесплатного двухразового питания</w:t>
      </w:r>
    </w:p>
    <w:p w:rsidR="006A6E65" w:rsidRDefault="006A6E65" w:rsidP="00E10191">
      <w:pPr>
        <w:ind w:firstLine="709"/>
        <w:jc w:val="center"/>
        <w:rPr>
          <w:b/>
          <w:sz w:val="28"/>
          <w:szCs w:val="28"/>
        </w:rPr>
      </w:pPr>
    </w:p>
    <w:p w:rsidR="009628AA" w:rsidRPr="006A6E65" w:rsidRDefault="006A6E65" w:rsidP="006A6E65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Pr="008D02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76AC6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76AC6">
        <w:rPr>
          <w:sz w:val="28"/>
          <w:szCs w:val="28"/>
        </w:rPr>
        <w:t xml:space="preserve"> администрации муниципального образования Темрюкский район</w:t>
      </w:r>
      <w:r w:rsidRPr="00D27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20 апреля 2021 года № 570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</w:t>
      </w:r>
      <w:r w:rsidRPr="00D277BE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предоставления</w:t>
      </w:r>
      <w:r w:rsidRPr="00D277BE">
        <w:rPr>
          <w:sz w:val="28"/>
          <w:szCs w:val="28"/>
        </w:rPr>
        <w:t xml:space="preserve"> льготн</w:t>
      </w:r>
      <w:r>
        <w:rPr>
          <w:sz w:val="28"/>
          <w:szCs w:val="28"/>
        </w:rPr>
        <w:t>ого</w:t>
      </w:r>
      <w:r w:rsidRPr="00D277BE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 и частичной оплаты стоимости питания</w:t>
      </w:r>
      <w:r w:rsidRPr="00D277BE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</w:t>
      </w:r>
      <w:r w:rsidRPr="00D277BE">
        <w:rPr>
          <w:sz w:val="28"/>
          <w:szCs w:val="28"/>
        </w:rPr>
        <w:t xml:space="preserve">ся общеобразовательных организаций муниципального образования Темрюкский район </w:t>
      </w:r>
      <w:r w:rsidRPr="00330B89">
        <w:rPr>
          <w:b/>
          <w:sz w:val="28"/>
          <w:szCs w:val="28"/>
        </w:rPr>
        <w:t>за счет средств местного бюджета»</w:t>
      </w:r>
      <w:r>
        <w:rPr>
          <w:b/>
          <w:sz w:val="28"/>
          <w:szCs w:val="28"/>
        </w:rPr>
        <w:t xml:space="preserve"> </w:t>
      </w:r>
      <w:r w:rsidRPr="006A6E65">
        <w:rPr>
          <w:sz w:val="28"/>
          <w:szCs w:val="28"/>
          <w:u w:val="single"/>
        </w:rPr>
        <w:t>б</w:t>
      </w:r>
      <w:r w:rsidR="009628AA" w:rsidRPr="006A6E65">
        <w:rPr>
          <w:sz w:val="28"/>
          <w:szCs w:val="28"/>
          <w:u w:val="single"/>
        </w:rPr>
        <w:t xml:space="preserve">есплатное </w:t>
      </w:r>
      <w:r w:rsidR="009628AA" w:rsidRPr="006A6E65">
        <w:rPr>
          <w:b/>
          <w:sz w:val="28"/>
          <w:szCs w:val="28"/>
          <w:u w:val="single"/>
        </w:rPr>
        <w:t>двухразовое</w:t>
      </w:r>
      <w:r w:rsidR="009628AA" w:rsidRPr="006A6E65">
        <w:rPr>
          <w:b/>
          <w:sz w:val="28"/>
          <w:szCs w:val="28"/>
        </w:rPr>
        <w:t xml:space="preserve"> питание предоставляется</w:t>
      </w:r>
      <w:r w:rsidR="009628AA" w:rsidRPr="00E171B2">
        <w:rPr>
          <w:sz w:val="28"/>
          <w:szCs w:val="28"/>
        </w:rPr>
        <w:t xml:space="preserve"> обучающимся с ОВЗ и детям-инвалидам</w:t>
      </w:r>
      <w:r w:rsidR="009628AA">
        <w:rPr>
          <w:sz w:val="28"/>
          <w:szCs w:val="28"/>
        </w:rPr>
        <w:t xml:space="preserve">, </w:t>
      </w:r>
      <w:r w:rsidR="009628AA" w:rsidRPr="006A6E65">
        <w:rPr>
          <w:b/>
          <w:sz w:val="28"/>
          <w:szCs w:val="28"/>
          <w:u w:val="single"/>
        </w:rPr>
        <w:t>обучающимся по очной форме обучения</w:t>
      </w:r>
      <w:r w:rsidR="009628AA" w:rsidRPr="006A6E65">
        <w:rPr>
          <w:sz w:val="28"/>
          <w:szCs w:val="28"/>
          <w:u w:val="single"/>
        </w:rPr>
        <w:t xml:space="preserve">, только </w:t>
      </w:r>
      <w:bookmarkStart w:id="0" w:name="_GoBack"/>
      <w:r w:rsidR="009628AA" w:rsidRPr="006A6E65">
        <w:rPr>
          <w:b/>
          <w:sz w:val="28"/>
          <w:szCs w:val="28"/>
          <w:u w:val="single"/>
        </w:rPr>
        <w:t>в дни посещения занятий</w:t>
      </w:r>
      <w:r w:rsidR="009628AA" w:rsidRPr="006A6E65">
        <w:rPr>
          <w:sz w:val="28"/>
          <w:szCs w:val="28"/>
          <w:u w:val="single"/>
        </w:rPr>
        <w:t xml:space="preserve"> </w:t>
      </w:r>
      <w:bookmarkEnd w:id="0"/>
      <w:r w:rsidR="009628AA" w:rsidRPr="006A6E65">
        <w:rPr>
          <w:sz w:val="28"/>
          <w:szCs w:val="28"/>
          <w:u w:val="single"/>
        </w:rPr>
        <w:t>(уроков</w:t>
      </w:r>
      <w:r w:rsidR="009628AA" w:rsidRPr="00E171B2">
        <w:rPr>
          <w:sz w:val="28"/>
          <w:szCs w:val="28"/>
        </w:rPr>
        <w:t>), за исключением выходных</w:t>
      </w:r>
      <w:proofErr w:type="gramEnd"/>
      <w:r w:rsidR="009628AA" w:rsidRPr="00E171B2">
        <w:rPr>
          <w:sz w:val="28"/>
          <w:szCs w:val="28"/>
        </w:rPr>
        <w:t xml:space="preserve">, праздничных дней, каникулярного времени, нахождения на стационарном (амбулаторном) лечении, времени нахождения в организациях отдыха и оздоровления, санаториях (во </w:t>
      </w:r>
      <w:proofErr w:type="spellStart"/>
      <w:r w:rsidR="009628AA" w:rsidRPr="00E171B2">
        <w:rPr>
          <w:sz w:val="28"/>
          <w:szCs w:val="28"/>
        </w:rPr>
        <w:t>внеканикулярный</w:t>
      </w:r>
      <w:proofErr w:type="spellEnd"/>
      <w:r w:rsidR="009628AA" w:rsidRPr="00E171B2">
        <w:rPr>
          <w:sz w:val="28"/>
          <w:szCs w:val="28"/>
        </w:rPr>
        <w:t xml:space="preserve"> период), в организациях предоставляющих услуги по реабилитации, на стационарном лечении в организациях здравоохранения, а также в других организациях, в которых обучающийся с ОВЗ, ребенок-инвалид находится на полном государственном обеспечении. </w:t>
      </w:r>
    </w:p>
    <w:p w:rsidR="009628AA" w:rsidRDefault="009628AA" w:rsidP="009628AA">
      <w:pPr>
        <w:ind w:firstLine="709"/>
        <w:jc w:val="both"/>
        <w:rPr>
          <w:sz w:val="28"/>
          <w:szCs w:val="28"/>
        </w:rPr>
      </w:pPr>
      <w:r w:rsidRPr="00E10191">
        <w:rPr>
          <w:b/>
          <w:sz w:val="28"/>
          <w:szCs w:val="28"/>
        </w:rPr>
        <w:t>В дни непосещения</w:t>
      </w:r>
      <w:r w:rsidRPr="00E171B2">
        <w:rPr>
          <w:sz w:val="28"/>
          <w:szCs w:val="28"/>
        </w:rPr>
        <w:t xml:space="preserve"> обучающимися с ОВЗ, детьми-инвалидами общеобразовательной организации </w:t>
      </w:r>
      <w:r w:rsidRPr="00E10191">
        <w:rPr>
          <w:b/>
          <w:sz w:val="28"/>
          <w:szCs w:val="28"/>
        </w:rPr>
        <w:t>бесплатное двухразовое питание не предоставляется и не компенсируется</w:t>
      </w:r>
      <w:r w:rsidRPr="00E171B2">
        <w:rPr>
          <w:sz w:val="28"/>
          <w:szCs w:val="28"/>
        </w:rPr>
        <w:t xml:space="preserve">. </w:t>
      </w:r>
    </w:p>
    <w:p w:rsidR="0086133F" w:rsidRDefault="0086133F" w:rsidP="0086133F">
      <w:pPr>
        <w:ind w:firstLine="709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Для предоставления бесплатн</w:t>
      </w:r>
      <w:r>
        <w:rPr>
          <w:sz w:val="28"/>
          <w:szCs w:val="28"/>
        </w:rPr>
        <w:t>ого</w:t>
      </w:r>
      <w:r w:rsidRPr="00E171B2">
        <w:rPr>
          <w:sz w:val="28"/>
          <w:szCs w:val="28"/>
        </w:rPr>
        <w:t xml:space="preserve"> двухразов</w:t>
      </w:r>
      <w:r>
        <w:rPr>
          <w:sz w:val="28"/>
          <w:szCs w:val="28"/>
        </w:rPr>
        <w:t>ого</w:t>
      </w:r>
      <w:r w:rsidRPr="00E171B2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E171B2">
        <w:rPr>
          <w:sz w:val="28"/>
          <w:szCs w:val="28"/>
        </w:rPr>
        <w:t xml:space="preserve"> обучающихся с ОВЗ и детей-инвалидов </w:t>
      </w:r>
      <w:r>
        <w:rPr>
          <w:sz w:val="28"/>
          <w:szCs w:val="28"/>
        </w:rPr>
        <w:t>по очной форме обучения</w:t>
      </w:r>
      <w:r w:rsidRPr="00E171B2">
        <w:rPr>
          <w:sz w:val="28"/>
          <w:szCs w:val="28"/>
        </w:rPr>
        <w:t xml:space="preserve"> в муниципальную общеобразовательную организацию </w:t>
      </w:r>
      <w:r>
        <w:rPr>
          <w:sz w:val="28"/>
          <w:szCs w:val="28"/>
        </w:rPr>
        <w:t>предоставляется:</w:t>
      </w:r>
    </w:p>
    <w:p w:rsidR="0086133F" w:rsidRDefault="0086133F" w:rsidP="0086133F">
      <w:pPr>
        <w:ind w:firstLine="709"/>
        <w:jc w:val="both"/>
        <w:rPr>
          <w:sz w:val="28"/>
          <w:szCs w:val="28"/>
        </w:rPr>
      </w:pPr>
      <w:r w:rsidRPr="00E10191">
        <w:rPr>
          <w:b/>
          <w:sz w:val="28"/>
          <w:szCs w:val="28"/>
        </w:rPr>
        <w:t>заявление</w:t>
      </w:r>
      <w:r>
        <w:rPr>
          <w:sz w:val="28"/>
          <w:szCs w:val="28"/>
        </w:rPr>
        <w:t xml:space="preserve"> о предоставлении денежной компенсации стоимости двухразового бесплатного питания </w:t>
      </w:r>
      <w:r w:rsidRPr="00E171B2">
        <w:rPr>
          <w:sz w:val="28"/>
          <w:szCs w:val="28"/>
        </w:rPr>
        <w:t>обучающ</w:t>
      </w:r>
      <w:r>
        <w:rPr>
          <w:sz w:val="28"/>
          <w:szCs w:val="28"/>
        </w:rPr>
        <w:t>ему</w:t>
      </w:r>
      <w:r w:rsidRPr="00E171B2">
        <w:rPr>
          <w:sz w:val="28"/>
          <w:szCs w:val="28"/>
        </w:rPr>
        <w:t xml:space="preserve">ся с ОВЗ, </w:t>
      </w:r>
      <w:r>
        <w:rPr>
          <w:sz w:val="28"/>
          <w:szCs w:val="28"/>
        </w:rPr>
        <w:t>ребенку-инвалиду.</w:t>
      </w:r>
    </w:p>
    <w:p w:rsidR="0086133F" w:rsidRDefault="0086133F" w:rsidP="00861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</w:t>
      </w:r>
      <w:r w:rsidRPr="00E10191">
        <w:rPr>
          <w:b/>
          <w:sz w:val="28"/>
          <w:szCs w:val="28"/>
        </w:rPr>
        <w:t>оригиналы и копии следующих документов</w:t>
      </w:r>
      <w:r>
        <w:rPr>
          <w:sz w:val="28"/>
          <w:szCs w:val="28"/>
        </w:rPr>
        <w:t>:</w:t>
      </w:r>
    </w:p>
    <w:p w:rsidR="0086133F" w:rsidRPr="00E171B2" w:rsidRDefault="0086133F" w:rsidP="00861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1B2">
        <w:rPr>
          <w:sz w:val="28"/>
          <w:szCs w:val="28"/>
        </w:rPr>
        <w:t xml:space="preserve">заключение психолого-медико-педагогической комиссии, в котором определено, что </w:t>
      </w:r>
      <w:proofErr w:type="gramStart"/>
      <w:r w:rsidRPr="00E171B2">
        <w:rPr>
          <w:sz w:val="28"/>
          <w:szCs w:val="28"/>
        </w:rPr>
        <w:t>обучающийся</w:t>
      </w:r>
      <w:proofErr w:type="gramEnd"/>
      <w:r w:rsidRPr="00E171B2">
        <w:rPr>
          <w:sz w:val="28"/>
          <w:szCs w:val="28"/>
        </w:rPr>
        <w:t xml:space="preserve"> нуждается в предоставлении специальных условий для получения образования</w:t>
      </w:r>
      <w:r>
        <w:rPr>
          <w:sz w:val="28"/>
          <w:szCs w:val="28"/>
        </w:rPr>
        <w:t xml:space="preserve"> (для </w:t>
      </w:r>
      <w:r w:rsidRPr="00E171B2">
        <w:rPr>
          <w:sz w:val="28"/>
          <w:szCs w:val="28"/>
        </w:rPr>
        <w:t>обучающихся с ОВЗ</w:t>
      </w:r>
      <w:r>
        <w:rPr>
          <w:sz w:val="28"/>
          <w:szCs w:val="28"/>
        </w:rPr>
        <w:t>)</w:t>
      </w:r>
      <w:r w:rsidRPr="00E171B2">
        <w:rPr>
          <w:sz w:val="28"/>
          <w:szCs w:val="28"/>
        </w:rPr>
        <w:t>;</w:t>
      </w:r>
    </w:p>
    <w:p w:rsidR="0086133F" w:rsidRPr="00E171B2" w:rsidRDefault="0086133F" w:rsidP="00861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1B2">
        <w:rPr>
          <w:sz w:val="28"/>
          <w:szCs w:val="28"/>
        </w:rPr>
        <w:t xml:space="preserve">справка </w:t>
      </w:r>
      <w:proofErr w:type="gramStart"/>
      <w:r w:rsidRPr="00E171B2">
        <w:rPr>
          <w:sz w:val="28"/>
          <w:szCs w:val="28"/>
        </w:rPr>
        <w:t>медико-социальной</w:t>
      </w:r>
      <w:proofErr w:type="gramEnd"/>
      <w:r w:rsidRPr="00E171B2">
        <w:rPr>
          <w:sz w:val="28"/>
          <w:szCs w:val="28"/>
        </w:rPr>
        <w:t xml:space="preserve"> экспертизы, подтверждающая факт установления инвалидности (для детей-инвалидов, не имеющих статуса ОВЗ);</w:t>
      </w:r>
    </w:p>
    <w:p w:rsidR="0086133F" w:rsidRPr="00E171B2" w:rsidRDefault="0086133F" w:rsidP="00861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1B2">
        <w:rPr>
          <w:sz w:val="28"/>
          <w:szCs w:val="28"/>
        </w:rPr>
        <w:t xml:space="preserve">документ, удостоверяющий личность заявителя; </w:t>
      </w:r>
    </w:p>
    <w:p w:rsidR="0086133F" w:rsidRPr="00E171B2" w:rsidRDefault="0086133F" w:rsidP="00861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1B2">
        <w:rPr>
          <w:sz w:val="28"/>
          <w:szCs w:val="28"/>
        </w:rPr>
        <w:t xml:space="preserve">свидетельство о рождении обучающегося с ОВЗ, ребенка-инвалида; </w:t>
      </w:r>
    </w:p>
    <w:p w:rsidR="0086133F" w:rsidRDefault="0086133F" w:rsidP="008613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171B2">
        <w:rPr>
          <w:sz w:val="28"/>
          <w:szCs w:val="28"/>
        </w:rPr>
        <w:t xml:space="preserve">страховое свидетельство обязательного пенсионного страхования получателя денежной компенсации и обучающегося либо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получателя денежной компенсации и обучающегося с ОВЗ, ребенка-инвалида. </w:t>
      </w:r>
      <w:proofErr w:type="gramEnd"/>
    </w:p>
    <w:p w:rsidR="00647615" w:rsidRDefault="00647615" w:rsidP="0086133F">
      <w:pPr>
        <w:ind w:firstLine="709"/>
        <w:jc w:val="both"/>
      </w:pPr>
    </w:p>
    <w:sectPr w:rsidR="0064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47"/>
    <w:rsid w:val="00647615"/>
    <w:rsid w:val="006A6E65"/>
    <w:rsid w:val="0086133F"/>
    <w:rsid w:val="009628AA"/>
    <w:rsid w:val="00A50547"/>
    <w:rsid w:val="00E1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2021-05-05T13:58:00Z</dcterms:created>
  <dcterms:modified xsi:type="dcterms:W3CDTF">2021-05-05T14:30:00Z</dcterms:modified>
</cp:coreProperties>
</file>